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70" w:rsidRDefault="004F0F70" w:rsidP="004F0F70">
      <w:pPr>
        <w:shd w:val="clear" w:color="auto" w:fill="E2EFD9"/>
        <w:spacing w:after="120"/>
        <w:contextualSpacing/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 VƏ TEZİSLƏRİN TƏRTİBİ QAYDALARI</w:t>
      </w:r>
    </w:p>
    <w:p w:rsidR="004F0F70" w:rsidRDefault="004F0F70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</w:p>
    <w:p w:rsidR="00BA4DC3" w:rsidRDefault="00BA4DC3" w:rsidP="004F0F70">
      <w:pPr>
        <w:spacing w:after="120"/>
        <w:ind w:left="993"/>
        <w:contextualSpacing/>
        <w:jc w:val="center"/>
        <w:rPr>
          <w:b/>
          <w:sz w:val="28"/>
          <w:szCs w:val="26"/>
          <w:lang w:val="az-Latn-AZ"/>
        </w:rPr>
      </w:pPr>
    </w:p>
    <w:p w:rsidR="004F0F70" w:rsidRDefault="0081596E" w:rsidP="004F0F70">
      <w:pPr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MƏQALƏNİN TAM ADI (Azərbaycan dilində)</w:t>
      </w:r>
    </w:p>
    <w:p w:rsidR="0081596E" w:rsidRDefault="0081596E" w:rsidP="0081596E">
      <w:pPr>
        <w:jc w:val="center"/>
        <w:rPr>
          <w:b/>
          <w:sz w:val="28"/>
          <w:szCs w:val="26"/>
          <w:lang w:val="az-Latn-AZ"/>
        </w:rPr>
      </w:pPr>
      <w:r>
        <w:rPr>
          <w:b/>
          <w:sz w:val="28"/>
          <w:szCs w:val="26"/>
          <w:lang w:val="az-Latn-AZ"/>
        </w:rPr>
        <w:t>MƏQALƏNİN TAM ADI (</w:t>
      </w:r>
      <w:r>
        <w:rPr>
          <w:b/>
          <w:sz w:val="28"/>
          <w:szCs w:val="26"/>
          <w:lang w:val="az-Latn-AZ"/>
        </w:rPr>
        <w:t>İngilis</w:t>
      </w:r>
      <w:r>
        <w:rPr>
          <w:b/>
          <w:sz w:val="28"/>
          <w:szCs w:val="26"/>
          <w:lang w:val="az-Latn-AZ"/>
        </w:rPr>
        <w:t xml:space="preserve"> dilində)</w:t>
      </w:r>
    </w:p>
    <w:p w:rsidR="0081596E" w:rsidRDefault="0081596E" w:rsidP="004F0F70">
      <w:pPr>
        <w:jc w:val="center"/>
        <w:rPr>
          <w:b/>
          <w:sz w:val="28"/>
          <w:szCs w:val="26"/>
          <w:lang w:val="az-Latn-AZ"/>
        </w:rPr>
      </w:pPr>
    </w:p>
    <w:p w:rsidR="0081596E" w:rsidRPr="0081596E" w:rsidRDefault="0081596E" w:rsidP="0081596E">
      <w:pPr>
        <w:spacing w:after="0"/>
        <w:rPr>
          <w:b/>
          <w:sz w:val="28"/>
          <w:szCs w:val="28"/>
          <w:vertAlign w:val="superscript"/>
          <w:lang w:val="en-US"/>
        </w:rPr>
      </w:pPr>
      <w:r>
        <w:rPr>
          <w:b/>
          <w:sz w:val="28"/>
          <w:szCs w:val="28"/>
          <w:lang w:val="az-Latn-AZ"/>
        </w:rPr>
        <w:t xml:space="preserve">       </w:t>
      </w:r>
      <w:r>
        <w:rPr>
          <w:b/>
          <w:sz w:val="28"/>
          <w:szCs w:val="28"/>
          <w:lang w:val="az-Latn-AZ"/>
        </w:rPr>
        <w:t>Adı SOYADI</w:t>
      </w:r>
      <w:r w:rsidRPr="008D3B19">
        <w:rPr>
          <w:b/>
          <w:sz w:val="28"/>
          <w:szCs w:val="28"/>
          <w:vertAlign w:val="superscript"/>
          <w:lang w:val="az-Latn-AZ"/>
        </w:rPr>
        <w:t>1</w:t>
      </w:r>
      <w:r w:rsidRPr="008D3B19">
        <w:rPr>
          <w:b/>
          <w:bCs/>
          <w:sz w:val="28"/>
          <w:szCs w:val="28"/>
          <w:lang w:val="en-US"/>
        </w:rPr>
        <w:t xml:space="preserve">                                </w:t>
      </w:r>
      <w:r>
        <w:rPr>
          <w:b/>
          <w:bCs/>
          <w:sz w:val="28"/>
          <w:szCs w:val="28"/>
          <w:lang w:val="en-US"/>
        </w:rPr>
        <w:t xml:space="preserve">   </w:t>
      </w:r>
      <w:r w:rsidRPr="0081596E">
        <w:rPr>
          <w:b/>
          <w:bCs/>
          <w:sz w:val="28"/>
          <w:szCs w:val="28"/>
          <w:lang w:val="en-US"/>
        </w:rPr>
        <w:t xml:space="preserve">               </w:t>
      </w:r>
      <w:proofErr w:type="spellStart"/>
      <w:r>
        <w:rPr>
          <w:b/>
          <w:bCs/>
          <w:sz w:val="28"/>
          <w:szCs w:val="28"/>
          <w:lang w:val="en-US"/>
        </w:rPr>
        <w:t>Adı</w:t>
      </w:r>
      <w:proofErr w:type="spellEnd"/>
      <w:r>
        <w:rPr>
          <w:b/>
          <w:bCs/>
          <w:sz w:val="28"/>
          <w:szCs w:val="28"/>
          <w:lang w:val="en-US"/>
        </w:rPr>
        <w:t xml:space="preserve"> SOYADI</w:t>
      </w:r>
      <w:r w:rsidRPr="0081596E">
        <w:rPr>
          <w:b/>
          <w:bCs/>
          <w:sz w:val="28"/>
          <w:szCs w:val="28"/>
          <w:vertAlign w:val="superscript"/>
          <w:lang w:val="en-US"/>
        </w:rPr>
        <w:t>2</w:t>
      </w:r>
    </w:p>
    <w:p w:rsidR="0081596E" w:rsidRPr="00A0371E" w:rsidRDefault="00A0371E" w:rsidP="0081596E">
      <w:pPr>
        <w:spacing w:after="0"/>
        <w:rPr>
          <w:color w:val="00B0F0"/>
          <w:sz w:val="28"/>
          <w:szCs w:val="28"/>
          <w:lang w:val="az-Latn-AZ"/>
        </w:rPr>
      </w:pPr>
      <w:proofErr w:type="spellStart"/>
      <w:r w:rsidRPr="00A0371E">
        <w:rPr>
          <w:i/>
          <w:color w:val="00B0F0"/>
          <w:sz w:val="28"/>
          <w:szCs w:val="28"/>
          <w:lang w:val="en-US"/>
        </w:rPr>
        <w:t>aaaaaaaaaaaa</w:t>
      </w:r>
      <w:proofErr w:type="spellEnd"/>
      <w:r w:rsidR="0081596E" w:rsidRPr="00A0371E">
        <w:rPr>
          <w:i/>
          <w:color w:val="00B0F0"/>
          <w:sz w:val="28"/>
          <w:szCs w:val="28"/>
          <w:lang w:val="az-Latn-AZ"/>
        </w:rPr>
        <w:t>@ndu.edu.az</w:t>
      </w:r>
      <w:r w:rsidR="0081596E" w:rsidRPr="00A0371E">
        <w:rPr>
          <w:color w:val="00B0F0"/>
          <w:sz w:val="28"/>
          <w:szCs w:val="28"/>
          <w:lang w:val="az-Latn-AZ"/>
        </w:rPr>
        <w:t xml:space="preserve">                                  </w:t>
      </w:r>
      <w:hyperlink r:id="rId5" w:history="1">
        <w:r w:rsidRPr="00A0371E">
          <w:rPr>
            <w:rStyle w:val="Hyperlink"/>
            <w:bCs/>
            <w:i/>
            <w:color w:val="00B0F0"/>
            <w:sz w:val="28"/>
            <w:szCs w:val="28"/>
            <w:lang w:val="az-Latn-AZ"/>
          </w:rPr>
          <w:t>bbbbbbbbbbb@mail.ru</w:t>
        </w:r>
      </w:hyperlink>
    </w:p>
    <w:p w:rsidR="0081596E" w:rsidRPr="0081596E" w:rsidRDefault="0081596E" w:rsidP="0081596E">
      <w:pPr>
        <w:spacing w:after="0"/>
        <w:rPr>
          <w:b/>
          <w:bCs/>
          <w:szCs w:val="28"/>
          <w:lang w:val="en-US"/>
        </w:rPr>
      </w:pPr>
      <w:r w:rsidRPr="008D3B19">
        <w:rPr>
          <w:b/>
          <w:szCs w:val="28"/>
          <w:lang w:val="az-Latn-AZ"/>
        </w:rPr>
        <w:t>ORCID ID</w:t>
      </w:r>
      <w:r>
        <w:rPr>
          <w:szCs w:val="28"/>
          <w:lang w:val="az-Latn-AZ"/>
        </w:rPr>
        <w:t xml:space="preserve">: </w:t>
      </w:r>
      <w:r w:rsidRPr="008D3B19">
        <w:rPr>
          <w:szCs w:val="28"/>
          <w:lang w:val="az-Latn-AZ"/>
        </w:rPr>
        <w:t>0000-000</w:t>
      </w:r>
      <w:r w:rsidRPr="0081596E">
        <w:rPr>
          <w:szCs w:val="28"/>
          <w:lang w:val="en-US"/>
        </w:rPr>
        <w:t>0</w:t>
      </w:r>
      <w:r w:rsidRPr="008D3B19">
        <w:rPr>
          <w:szCs w:val="28"/>
          <w:lang w:val="az-Latn-AZ"/>
        </w:rPr>
        <w:t>-0</w:t>
      </w:r>
      <w:r w:rsidRPr="0081596E">
        <w:rPr>
          <w:szCs w:val="28"/>
          <w:lang w:val="en-US"/>
        </w:rPr>
        <w:t>000</w:t>
      </w:r>
      <w:r w:rsidRPr="008D3B19">
        <w:rPr>
          <w:szCs w:val="28"/>
          <w:lang w:val="az-Latn-AZ"/>
        </w:rPr>
        <w:t>-</w:t>
      </w:r>
      <w:r w:rsidRPr="0081596E">
        <w:rPr>
          <w:szCs w:val="28"/>
          <w:lang w:val="en-US"/>
        </w:rPr>
        <w:t>0000</w:t>
      </w:r>
      <w:r w:rsidRPr="008D3B19">
        <w:rPr>
          <w:b/>
          <w:bCs/>
          <w:szCs w:val="28"/>
          <w:lang w:val="az-Latn-AZ"/>
        </w:rPr>
        <w:t xml:space="preserve">          </w:t>
      </w:r>
      <w:r>
        <w:rPr>
          <w:b/>
          <w:bCs/>
          <w:szCs w:val="28"/>
          <w:lang w:val="az-Latn-AZ"/>
        </w:rPr>
        <w:t xml:space="preserve">             </w:t>
      </w:r>
      <w:r w:rsidRPr="008D3B19">
        <w:rPr>
          <w:b/>
          <w:szCs w:val="28"/>
          <w:lang w:val="az-Latn-AZ"/>
        </w:rPr>
        <w:t>ORCID ID</w:t>
      </w:r>
      <w:r>
        <w:rPr>
          <w:szCs w:val="28"/>
          <w:lang w:val="az-Latn-AZ"/>
        </w:rPr>
        <w:t xml:space="preserve">: </w:t>
      </w:r>
      <w:r w:rsidRPr="008D3B19">
        <w:rPr>
          <w:szCs w:val="28"/>
          <w:lang w:val="az-Latn-AZ"/>
        </w:rPr>
        <w:t>0000-000</w:t>
      </w:r>
      <w:r w:rsidRPr="0081596E">
        <w:rPr>
          <w:szCs w:val="28"/>
          <w:lang w:val="en-US"/>
        </w:rPr>
        <w:t>0</w:t>
      </w:r>
      <w:r w:rsidRPr="008D3B19">
        <w:rPr>
          <w:szCs w:val="28"/>
          <w:lang w:val="az-Latn-AZ"/>
        </w:rPr>
        <w:t>-0</w:t>
      </w:r>
      <w:r w:rsidRPr="0081596E">
        <w:rPr>
          <w:szCs w:val="28"/>
          <w:lang w:val="en-US"/>
        </w:rPr>
        <w:t>000</w:t>
      </w:r>
      <w:r w:rsidRPr="008D3B19">
        <w:rPr>
          <w:szCs w:val="28"/>
          <w:lang w:val="az-Latn-AZ"/>
        </w:rPr>
        <w:t>-</w:t>
      </w:r>
      <w:r w:rsidRPr="0081596E">
        <w:rPr>
          <w:szCs w:val="28"/>
          <w:lang w:val="en-US"/>
        </w:rPr>
        <w:t>0000</w:t>
      </w:r>
    </w:p>
    <w:p w:rsidR="00A0371E" w:rsidRPr="00A0371E" w:rsidRDefault="00A0371E" w:rsidP="004F0F70">
      <w:pPr>
        <w:jc w:val="center"/>
        <w:rPr>
          <w:b/>
          <w:sz w:val="8"/>
          <w:lang w:val="en-US"/>
        </w:rPr>
      </w:pPr>
    </w:p>
    <w:p w:rsidR="0081596E" w:rsidRPr="00A0371E" w:rsidRDefault="00A0371E" w:rsidP="00A0371E">
      <w:pPr>
        <w:spacing w:after="0"/>
        <w:rPr>
          <w:i/>
          <w:lang w:val="az-Latn-AZ"/>
        </w:rPr>
      </w:pPr>
      <w:r>
        <w:rPr>
          <w:i/>
          <w:vertAlign w:val="superscript"/>
          <w:lang w:val="az-Latn-AZ"/>
        </w:rPr>
        <w:t>1</w:t>
      </w:r>
      <w:r w:rsidRPr="00A0371E">
        <w:rPr>
          <w:i/>
          <w:lang w:val="az-Latn-AZ"/>
        </w:rPr>
        <w:t>Naxçıvan Dövlət Universiteti</w:t>
      </w:r>
    </w:p>
    <w:p w:rsidR="00A0371E" w:rsidRDefault="00A0371E" w:rsidP="00A0371E">
      <w:pPr>
        <w:spacing w:after="0"/>
        <w:rPr>
          <w:i/>
          <w:lang w:val="az-Latn-AZ"/>
        </w:rPr>
      </w:pPr>
      <w:r>
        <w:rPr>
          <w:i/>
          <w:vertAlign w:val="superscript"/>
          <w:lang w:val="az-Latn-AZ"/>
        </w:rPr>
        <w:t>2</w:t>
      </w:r>
      <w:r w:rsidRPr="00A0371E">
        <w:rPr>
          <w:i/>
          <w:lang w:val="az-Latn-AZ"/>
        </w:rPr>
        <w:t>Gəncə Dövlət Universiteti</w:t>
      </w:r>
    </w:p>
    <w:p w:rsidR="00A0371E" w:rsidRPr="00A0371E" w:rsidRDefault="00A0371E" w:rsidP="00A0371E">
      <w:pPr>
        <w:spacing w:after="0"/>
        <w:rPr>
          <w:i/>
          <w:lang w:val="az-Latn-AZ"/>
        </w:rPr>
      </w:pPr>
    </w:p>
    <w:p w:rsidR="004F0F70" w:rsidRDefault="004F0F70" w:rsidP="00A0371E">
      <w:pPr>
        <w:shd w:val="clear" w:color="auto" w:fill="E2EFD9" w:themeFill="accent6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XÜLASƏ </w:t>
      </w:r>
      <w:r w:rsidR="00BA4DC3">
        <w:rPr>
          <w:b/>
          <w:lang w:val="az-Latn-AZ"/>
        </w:rPr>
        <w:t xml:space="preserve">    </w:t>
      </w:r>
      <w:r w:rsidR="00BA4DC3">
        <w:rPr>
          <w:b/>
          <w:lang w:val="az-Latn-AZ"/>
        </w:rPr>
        <w:t>(200-400 söz)</w:t>
      </w:r>
    </w:p>
    <w:p w:rsidR="0081596E" w:rsidRDefault="004F0F70" w:rsidP="00A0371E">
      <w:pPr>
        <w:shd w:val="clear" w:color="auto" w:fill="E2EFD9" w:themeFill="accent6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 xml:space="preserve">              Açar sözlər:</w:t>
      </w:r>
      <w:r w:rsidR="00BA4DC3">
        <w:rPr>
          <w:b/>
          <w:lang w:val="az-Latn-AZ"/>
        </w:rPr>
        <w:t xml:space="preserve">   (4-5 söz)</w:t>
      </w:r>
    </w:p>
    <w:p w:rsidR="00BA4DC3" w:rsidRDefault="00BA4DC3" w:rsidP="00BA4DC3">
      <w:pPr>
        <w:spacing w:after="120"/>
        <w:jc w:val="center"/>
        <w:rPr>
          <w:b/>
          <w:lang w:val="az-Latn-AZ"/>
        </w:rPr>
      </w:pPr>
    </w:p>
    <w:p w:rsidR="00BA4DC3" w:rsidRPr="00BA4DC3" w:rsidRDefault="00BA4DC3" w:rsidP="00A0371E">
      <w:pPr>
        <w:shd w:val="clear" w:color="auto" w:fill="E2EFD9" w:themeFill="accent6" w:themeFillTint="33"/>
        <w:spacing w:after="120"/>
        <w:rPr>
          <w:b/>
          <w:color w:val="C00000"/>
          <w:lang w:val="az-Latn-AZ"/>
        </w:rPr>
      </w:pPr>
      <w:r w:rsidRPr="00BA4DC3">
        <w:rPr>
          <w:b/>
          <w:color w:val="C00000"/>
          <w:lang w:val="az-Latn-AZ"/>
        </w:rPr>
        <w:t xml:space="preserve">ABSTRACT   </w:t>
      </w:r>
      <w:r w:rsidRPr="00BA4DC3">
        <w:rPr>
          <w:b/>
          <w:color w:val="C00000"/>
          <w:lang w:val="az-Latn-AZ"/>
        </w:rPr>
        <w:t xml:space="preserve">(200-400 </w:t>
      </w:r>
      <w:r w:rsidRPr="00BA4DC3">
        <w:rPr>
          <w:b/>
          <w:color w:val="C00000"/>
          <w:lang w:val="az-Latn-AZ"/>
        </w:rPr>
        <w:t>words</w:t>
      </w:r>
      <w:r w:rsidRPr="00BA4DC3">
        <w:rPr>
          <w:b/>
          <w:color w:val="C00000"/>
          <w:lang w:val="az-Latn-AZ"/>
        </w:rPr>
        <w:t>)</w:t>
      </w:r>
    </w:p>
    <w:p w:rsidR="0081596E" w:rsidRPr="00BA4DC3" w:rsidRDefault="00BA4DC3" w:rsidP="00A0371E">
      <w:pPr>
        <w:shd w:val="clear" w:color="auto" w:fill="E2EFD9" w:themeFill="accent6" w:themeFillTint="33"/>
        <w:spacing w:after="120"/>
        <w:jc w:val="both"/>
        <w:rPr>
          <w:b/>
          <w:color w:val="C00000"/>
          <w:lang w:val="en-US"/>
        </w:rPr>
      </w:pPr>
      <w:r w:rsidRPr="00BA4DC3">
        <w:rPr>
          <w:b/>
          <w:color w:val="C00000"/>
          <w:lang w:val="az-Latn-AZ"/>
        </w:rPr>
        <w:t>Key words</w:t>
      </w:r>
      <w:r w:rsidRPr="00BA4DC3">
        <w:rPr>
          <w:b/>
          <w:color w:val="C00000"/>
          <w:lang w:val="en-US"/>
        </w:rPr>
        <w:t xml:space="preserve">: </w:t>
      </w:r>
      <w:r w:rsidRPr="00BA4DC3">
        <w:rPr>
          <w:b/>
          <w:color w:val="C00000"/>
          <w:lang w:val="az-Latn-AZ"/>
        </w:rPr>
        <w:t>(4-5 words)</w:t>
      </w:r>
    </w:p>
    <w:p w:rsidR="00BA4DC3" w:rsidRDefault="00BA4DC3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GİRİŞ </w:t>
      </w:r>
      <w:r>
        <w:rPr>
          <w:lang w:val="az-Latn-AZ"/>
        </w:rPr>
        <w:t>(Introduction)</w:t>
      </w:r>
    </w:p>
    <w:p w:rsidR="0081596E" w:rsidRDefault="0081596E" w:rsidP="004F0F70">
      <w:pPr>
        <w:spacing w:after="120"/>
        <w:jc w:val="both"/>
        <w:rPr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MATERİAL VƏ METODLAR </w:t>
      </w:r>
      <w:r>
        <w:rPr>
          <w:lang w:val="az-Latn-AZ"/>
        </w:rPr>
        <w:t>(Methods)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ƏLDƏ OLUNAN NƏTİCƏLƏR </w:t>
      </w:r>
      <w:r>
        <w:rPr>
          <w:lang w:val="az-Latn-AZ"/>
        </w:rPr>
        <w:t>(Results)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lang w:val="az-Latn-AZ"/>
        </w:rPr>
      </w:pPr>
      <w:r>
        <w:rPr>
          <w:b/>
          <w:lang w:val="az-Latn-AZ"/>
        </w:rPr>
        <w:t xml:space="preserve">MÜZAKİRƏ </w:t>
      </w:r>
      <w:r>
        <w:rPr>
          <w:lang w:val="az-Latn-AZ"/>
        </w:rPr>
        <w:t>(Discussion)</w:t>
      </w:r>
    </w:p>
    <w:p w:rsidR="0081596E" w:rsidRDefault="0081596E" w:rsidP="004F0F70">
      <w:pPr>
        <w:spacing w:after="120"/>
        <w:jc w:val="both"/>
        <w:rPr>
          <w:b/>
          <w:lang w:val="az-Latn-AZ"/>
        </w:rPr>
      </w:pPr>
    </w:p>
    <w:p w:rsidR="004F0F70" w:rsidRDefault="004F0F70" w:rsidP="00A0371E">
      <w:pPr>
        <w:shd w:val="clear" w:color="auto" w:fill="DEEAF6" w:themeFill="accent1" w:themeFillTint="33"/>
        <w:spacing w:after="120"/>
        <w:jc w:val="both"/>
        <w:rPr>
          <w:b/>
          <w:lang w:val="az-Latn-AZ"/>
        </w:rPr>
      </w:pPr>
      <w:r>
        <w:rPr>
          <w:b/>
          <w:lang w:val="az-Latn-AZ"/>
        </w:rPr>
        <w:t>ƏDƏBİYYAT SİYAHISI</w:t>
      </w:r>
    </w:p>
    <w:p w:rsidR="00D140F3" w:rsidRDefault="00A70623"/>
    <w:p w:rsidR="00A0371E" w:rsidRDefault="00A0371E">
      <w:pPr>
        <w:rPr>
          <w:b/>
        </w:rPr>
      </w:pPr>
    </w:p>
    <w:p w:rsidR="00A0371E" w:rsidRDefault="00A0371E">
      <w:pPr>
        <w:rPr>
          <w:b/>
        </w:rPr>
      </w:pPr>
    </w:p>
    <w:p w:rsidR="00A0371E" w:rsidRDefault="00A0371E">
      <w:pPr>
        <w:rPr>
          <w:b/>
        </w:rPr>
      </w:pPr>
    </w:p>
    <w:p w:rsidR="00A0371E" w:rsidRPr="00A0371E" w:rsidRDefault="00A0371E">
      <w:pPr>
        <w:rPr>
          <w:b/>
        </w:rPr>
      </w:pPr>
      <w:r w:rsidRPr="00A0371E">
        <w:rPr>
          <w:b/>
        </w:rPr>
        <w:lastRenderedPageBreak/>
        <w:t>QEYD:</w:t>
      </w: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Məqalələrə istinad aşağıdakı qaydada göstərilməlidi: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Tək müəllifli məqalə və ya tezis. Nümunə: (Həsənov Q.Ü., 2018)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İki müəllifli məqalə və ya tezis. Nümunə: (Qarayev B.B. və Faziolğlu M.H., 2011)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Üç və ya daha çox müəllifli məqalə. Nümunə: (Babayev K.M. və b., 2021)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Kitablara istinad aşağıdakı qaydada göstərilməlidi: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Tək müəllifli kitab. Nümunə: (Həsənov Q.Ü., 2018, 94-95)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İki müəllifli məqalə və ya tezis. Nümunə: (Qarayev B.B. və Faziolğlu M.H., 2011, 45-48)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• Üç və ya daha çox müəllifli məqalə. Nümunə: (Babayev K.M. və b., 2021, 95-99)</w:t>
      </w: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</w:p>
    <w:p w:rsidR="00A0371E" w:rsidRDefault="00A0371E">
      <w:pPr>
        <w:rPr>
          <w:rFonts w:ascii="Arial" w:hAnsi="Arial" w:cs="Arial"/>
          <w:color w:val="444444"/>
          <w:shd w:val="clear" w:color="auto" w:fill="FFFFFF"/>
        </w:rPr>
      </w:pPr>
      <w:r>
        <w:rPr>
          <w:rFonts w:ascii="Arial" w:hAnsi="Arial" w:cs="Arial"/>
          <w:color w:val="444444"/>
          <w:shd w:val="clear" w:color="auto" w:fill="FFFFFF"/>
        </w:rPr>
        <w:t>Məqalə və ya tezislər</w:t>
      </w:r>
    </w:p>
    <w:p w:rsidR="00A0371E" w:rsidRDefault="00A0371E">
      <w:r>
        <w:rPr>
          <w:rFonts w:ascii="Arial" w:hAnsi="Arial" w:cs="Arial"/>
          <w:color w:val="444444"/>
          <w:shd w:val="clear" w:color="auto" w:fill="FFFFFF"/>
        </w:rPr>
        <w:t>– A4 formatı, Word redaktoru, Times New Roman şrifti, 12 Pt;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səhifənin parametrləri – hər tərəfdən 2 sm;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sətirlərarası interval – 1;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materialın başlığı tünd, böyük hərflərlə ortada;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>– mətnin yazıldığı dildə xülasə (xülasə və açar sözlər əlavə olaraq ingilis dilində tərcümə olunaraq) və açar sözlər, sonra əsas hissə;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xülasə: </w:t>
      </w:r>
      <w:r w:rsidR="00A70623">
        <w:rPr>
          <w:rFonts w:ascii="Arial" w:hAnsi="Arial" w:cs="Arial"/>
          <w:color w:val="444444"/>
          <w:shd w:val="clear" w:color="auto" w:fill="FFFFFF"/>
        </w:rPr>
        <w:t>20</w:t>
      </w:r>
      <w:r>
        <w:rPr>
          <w:rFonts w:ascii="Arial" w:hAnsi="Arial" w:cs="Arial"/>
          <w:color w:val="444444"/>
          <w:shd w:val="clear" w:color="auto" w:fill="FFFFFF"/>
        </w:rPr>
        <w:t>0-4</w:t>
      </w:r>
      <w:r w:rsidR="00A70623">
        <w:rPr>
          <w:rFonts w:ascii="Arial" w:hAnsi="Arial" w:cs="Arial"/>
          <w:color w:val="444444"/>
          <w:shd w:val="clear" w:color="auto" w:fill="FFFFFF"/>
        </w:rPr>
        <w:t>0</w:t>
      </w:r>
      <w:r>
        <w:rPr>
          <w:rFonts w:ascii="Arial" w:hAnsi="Arial" w:cs="Arial"/>
          <w:color w:val="444444"/>
          <w:shd w:val="clear" w:color="auto" w:fill="FFFFFF"/>
        </w:rPr>
        <w:t>0 söz;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açar sözlər: </w:t>
      </w:r>
      <w:r w:rsidR="00A70623">
        <w:rPr>
          <w:rFonts w:ascii="Arial" w:hAnsi="Arial" w:cs="Arial"/>
          <w:color w:val="444444"/>
          <w:shd w:val="clear" w:color="auto" w:fill="FFFFFF"/>
        </w:rPr>
        <w:t>4-5</w:t>
      </w:r>
      <w:r>
        <w:rPr>
          <w:rFonts w:ascii="Arial" w:hAnsi="Arial" w:cs="Arial"/>
          <w:color w:val="444444"/>
          <w:shd w:val="clear" w:color="auto" w:fill="FFFFFF"/>
        </w:rPr>
        <w:t xml:space="preserve"> söz və ya söz birləşməsi;</w:t>
      </w:r>
      <w:r>
        <w:rPr>
          <w:rFonts w:ascii="Arial" w:hAnsi="Arial" w:cs="Arial"/>
          <w:color w:val="444444"/>
        </w:rPr>
        <w:br/>
      </w:r>
      <w:r>
        <w:rPr>
          <w:rFonts w:ascii="Arial" w:hAnsi="Arial" w:cs="Arial"/>
          <w:color w:val="444444"/>
          <w:shd w:val="clear" w:color="auto" w:fill="FFFFFF"/>
        </w:rPr>
        <w:t xml:space="preserve">– materialın həcmi: </w:t>
      </w:r>
      <w:r w:rsidR="00A70623">
        <w:rPr>
          <w:rFonts w:ascii="Arial" w:hAnsi="Arial" w:cs="Arial"/>
          <w:color w:val="444444"/>
          <w:shd w:val="clear" w:color="auto" w:fill="FFFFFF"/>
        </w:rPr>
        <w:t>5-10</w:t>
      </w:r>
      <w:r>
        <w:rPr>
          <w:rFonts w:ascii="Arial" w:hAnsi="Arial" w:cs="Arial"/>
          <w:color w:val="444444"/>
          <w:shd w:val="clear" w:color="auto" w:fill="FFFFFF"/>
        </w:rPr>
        <w:t xml:space="preserve"> səhifə (Xülasə və Açar sözlər daxil</w:t>
      </w:r>
      <w:bookmarkStart w:id="0" w:name="_GoBack"/>
      <w:bookmarkEnd w:id="0"/>
      <w:r>
        <w:rPr>
          <w:rFonts w:ascii="Arial" w:hAnsi="Arial" w:cs="Arial"/>
          <w:color w:val="444444"/>
          <w:shd w:val="clear" w:color="auto" w:fill="FFFFFF"/>
        </w:rPr>
        <w:t>).</w:t>
      </w:r>
    </w:p>
    <w:sectPr w:rsidR="00A03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70"/>
    <w:rsid w:val="001463DD"/>
    <w:rsid w:val="004F0F70"/>
    <w:rsid w:val="0081596E"/>
    <w:rsid w:val="00A0371E"/>
    <w:rsid w:val="00A70623"/>
    <w:rsid w:val="00BA4DC3"/>
    <w:rsid w:val="00C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B5358"/>
  <w15:chartTrackingRefBased/>
  <w15:docId w15:val="{B483DA6A-3980-4513-81D2-1E79ACFF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70"/>
    <w:pPr>
      <w:spacing w:line="256" w:lineRule="auto"/>
    </w:pPr>
    <w:rPr>
      <w:rFonts w:ascii="Times New Roman" w:eastAsia="Calibri" w:hAnsi="Times New Roman" w:cs="Times New Roman"/>
      <w:sz w:val="2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4F0F70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59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9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bbbbbbbbb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BC089-3B96-4563-AF73-8FCA0CC0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Sevinc</dc:creator>
  <cp:keywords/>
  <dc:description/>
  <cp:lastModifiedBy>Elsever Asadov</cp:lastModifiedBy>
  <cp:revision>6</cp:revision>
  <dcterms:created xsi:type="dcterms:W3CDTF">2024-03-05T07:02:00Z</dcterms:created>
  <dcterms:modified xsi:type="dcterms:W3CDTF">2024-03-28T13:32:00Z</dcterms:modified>
</cp:coreProperties>
</file>